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5482AE01" w:rsidR="00B2715E" w:rsidRPr="00D8629B" w:rsidRDefault="002475F9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Wojewódzki</w:t>
      </w:r>
      <w:r w:rsidR="00B2715E" w:rsidRPr="00D8629B">
        <w:rPr>
          <w:sz w:val="24"/>
          <w:szCs w:val="24"/>
          <w:lang w:eastAsia="x-none"/>
        </w:rPr>
        <w:t xml:space="preserve"> Inspektorat Weterynarii</w:t>
      </w:r>
    </w:p>
    <w:p w14:paraId="3EC8D879" w14:textId="281F1329" w:rsidR="00B2715E" w:rsidRPr="00D8629B" w:rsidRDefault="002475F9" w:rsidP="00B2715E">
      <w:pPr>
        <w:ind w:left="5103"/>
        <w:rPr>
          <w:b/>
          <w:sz w:val="24"/>
          <w:szCs w:val="24"/>
        </w:rPr>
      </w:pPr>
      <w:r>
        <w:rPr>
          <w:sz w:val="24"/>
          <w:szCs w:val="24"/>
          <w:lang w:eastAsia="x-none"/>
        </w:rPr>
        <w:t>we Wrocławiu</w:t>
      </w:r>
    </w:p>
    <w:p w14:paraId="3A257239" w14:textId="1E5C7099" w:rsidR="00B2715E" w:rsidRPr="00D8629B" w:rsidRDefault="00B2715E" w:rsidP="002475F9">
      <w:pPr>
        <w:ind w:left="5103"/>
        <w:rPr>
          <w:sz w:val="24"/>
          <w:szCs w:val="24"/>
        </w:rPr>
      </w:pPr>
      <w:r>
        <w:rPr>
          <w:sz w:val="24"/>
          <w:szCs w:val="24"/>
        </w:rPr>
        <w:t>ul.</w:t>
      </w:r>
      <w:r w:rsidR="005E0C0A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Januszowicka 48, 53-135</w:t>
      </w:r>
      <w:r w:rsidR="005E0C0A" w:rsidRPr="005E0C0A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4C379DC2" w:rsidR="009443AF" w:rsidRPr="004376E2" w:rsidRDefault="009443AF" w:rsidP="009443AF">
      <w:pPr>
        <w:ind w:right="565"/>
        <w:rPr>
          <w:i/>
          <w:sz w:val="18"/>
          <w:szCs w:val="18"/>
        </w:rPr>
      </w:pPr>
      <w:r w:rsidRPr="00D8629B">
        <w:rPr>
          <w:i/>
          <w:sz w:val="24"/>
          <w:szCs w:val="24"/>
        </w:rPr>
        <w:t xml:space="preserve">                                                   </w:t>
      </w:r>
      <w:r w:rsidR="004376E2">
        <w:rPr>
          <w:i/>
          <w:sz w:val="24"/>
          <w:szCs w:val="24"/>
        </w:rPr>
        <w:t xml:space="preserve">    </w:t>
      </w:r>
      <w:r w:rsidRPr="00D8629B">
        <w:rPr>
          <w:i/>
          <w:sz w:val="24"/>
          <w:szCs w:val="24"/>
        </w:rPr>
        <w:t xml:space="preserve"> </w:t>
      </w:r>
      <w:r w:rsidRPr="004376E2">
        <w:rPr>
          <w:i/>
          <w:sz w:val="18"/>
          <w:szCs w:val="18"/>
        </w:rPr>
        <w:t>(imię i nazwisko</w:t>
      </w:r>
      <w:r w:rsidR="004376E2">
        <w:rPr>
          <w:i/>
          <w:sz w:val="18"/>
          <w:szCs w:val="18"/>
        </w:rPr>
        <w:t xml:space="preserve">, stanowisko </w:t>
      </w:r>
      <w:r w:rsidR="004376E2" w:rsidRPr="004376E2">
        <w:rPr>
          <w:i/>
          <w:sz w:val="18"/>
          <w:szCs w:val="18"/>
        </w:rPr>
        <w:t>/</w:t>
      </w:r>
      <w:r w:rsidR="004376E2">
        <w:rPr>
          <w:i/>
          <w:sz w:val="18"/>
          <w:szCs w:val="18"/>
        </w:rPr>
        <w:t xml:space="preserve"> </w:t>
      </w:r>
      <w:r w:rsidR="004376E2" w:rsidRPr="004376E2">
        <w:rPr>
          <w:i/>
          <w:sz w:val="18"/>
          <w:szCs w:val="18"/>
        </w:rPr>
        <w:t>podstawa do reprezentacji</w:t>
      </w:r>
      <w:r w:rsidRPr="004376E2">
        <w:rPr>
          <w:i/>
          <w:sz w:val="18"/>
          <w:szCs w:val="18"/>
        </w:rPr>
        <w:t>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59A82A5D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25746B">
        <w:rPr>
          <w:b/>
          <w:sz w:val="24"/>
          <w:szCs w:val="24"/>
          <w:u w:val="single"/>
        </w:rPr>
        <w:t xml:space="preserve">Oświadczenie </w:t>
      </w:r>
      <w:r w:rsidR="0025746B" w:rsidRPr="0025746B">
        <w:rPr>
          <w:b/>
          <w:sz w:val="24"/>
          <w:szCs w:val="24"/>
          <w:u w:val="single"/>
        </w:rPr>
        <w:t>Wykonawcy</w:t>
      </w:r>
      <w:r w:rsidR="0025746B">
        <w:rPr>
          <w:b/>
          <w:sz w:val="24"/>
          <w:szCs w:val="24"/>
        </w:rPr>
        <w:br/>
      </w:r>
      <w:r w:rsidR="0025746B" w:rsidRPr="0025746B">
        <w:rPr>
          <w:b/>
        </w:rPr>
        <w:t xml:space="preserve">o aktualności informacji zawartych </w:t>
      </w:r>
      <w:r w:rsidR="00AE77E3">
        <w:rPr>
          <w:b/>
        </w:rPr>
        <w:t>oświadczeni</w:t>
      </w:r>
      <w:r w:rsidR="004B0ADD">
        <w:rPr>
          <w:b/>
        </w:rPr>
        <w:t>u</w:t>
      </w:r>
      <w:r w:rsidR="00AE77E3">
        <w:rPr>
          <w:b/>
        </w:rPr>
        <w:t>,</w:t>
      </w:r>
      <w:r w:rsidR="009F209D">
        <w:rPr>
          <w:b/>
        </w:rPr>
        <w:t xml:space="preserve"> </w:t>
      </w:r>
      <w:r w:rsidR="00AE77E3">
        <w:rPr>
          <w:b/>
        </w:rPr>
        <w:t>o który</w:t>
      </w:r>
      <w:r w:rsidR="004B0ADD">
        <w:rPr>
          <w:b/>
        </w:rPr>
        <w:t>m</w:t>
      </w:r>
      <w:r w:rsidR="00AE77E3">
        <w:rPr>
          <w:b/>
        </w:rPr>
        <w:t xml:space="preserve"> mowa w art.</w:t>
      </w:r>
      <w:r w:rsidR="00DB33E3">
        <w:rPr>
          <w:b/>
        </w:rPr>
        <w:t xml:space="preserve"> </w:t>
      </w:r>
      <w:r w:rsidR="004B0ADD">
        <w:rPr>
          <w:b/>
        </w:rPr>
        <w:t>125 ust. 1</w:t>
      </w:r>
      <w:r w:rsidR="00AE77E3">
        <w:rPr>
          <w:b/>
        </w:rPr>
        <w:t xml:space="preserve"> ustawy PZP</w:t>
      </w:r>
      <w:r w:rsidR="004B0ADD">
        <w:rPr>
          <w:b/>
        </w:rPr>
        <w:br/>
        <w:t xml:space="preserve">potwierdzające brak podstaw wykluczenia 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3C3D91A3" w:rsidR="000E7AEA" w:rsidRPr="002475F9" w:rsidRDefault="000E7AEA" w:rsidP="002475F9">
      <w:pPr>
        <w:pStyle w:val="Bartek"/>
        <w:jc w:val="both"/>
        <w:rPr>
          <w:b/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>„</w:t>
      </w:r>
      <w:r w:rsidR="004D6C73" w:rsidRPr="004D6C73">
        <w:rPr>
          <w:b/>
          <w:sz w:val="24"/>
          <w:szCs w:val="24"/>
        </w:rPr>
        <w:t xml:space="preserve">Dostawa paliw płynnych </w:t>
      </w:r>
      <w:r w:rsidR="004D6C73">
        <w:rPr>
          <w:b/>
          <w:sz w:val="24"/>
          <w:szCs w:val="24"/>
        </w:rPr>
        <w:br/>
      </w:r>
      <w:r w:rsidR="004D6C73" w:rsidRPr="004D6C73">
        <w:rPr>
          <w:b/>
          <w:sz w:val="24"/>
          <w:szCs w:val="24"/>
        </w:rPr>
        <w:t xml:space="preserve">na potrzeby Inspekcji Weterynaryjnej Wojewódzkiego Inspektoratu Weterynarii </w:t>
      </w:r>
      <w:r w:rsidR="004D6C73">
        <w:rPr>
          <w:b/>
          <w:sz w:val="24"/>
          <w:szCs w:val="24"/>
        </w:rPr>
        <w:br/>
      </w:r>
      <w:r w:rsidR="004D6C73" w:rsidRPr="004D6C73">
        <w:rPr>
          <w:b/>
          <w:sz w:val="24"/>
          <w:szCs w:val="24"/>
        </w:rPr>
        <w:t>we Wrocławiu w systemie bezgotówkowym za pomocą kart paliwowych oraz świadczenie usług dodatkowych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 xml:space="preserve">Inspekcję Weterynaryjną </w:t>
      </w:r>
      <w:r w:rsidR="002475F9">
        <w:rPr>
          <w:sz w:val="24"/>
          <w:szCs w:val="24"/>
        </w:rPr>
        <w:t>Wojewódzki</w:t>
      </w:r>
      <w:r w:rsidR="00B2715E">
        <w:rPr>
          <w:sz w:val="24"/>
          <w:szCs w:val="24"/>
        </w:rPr>
        <w:t xml:space="preserve"> Inspektorat Weterynarii</w:t>
      </w:r>
      <w:r w:rsidR="00C84720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749C9131" w14:textId="10DE45DE" w:rsidR="009D57B9" w:rsidRDefault="0025746B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 xml:space="preserve">Oświadczam, że informacje zawarte w oświadczeniu, o którym mowa w art. 125 ust. 1 ustawy PZP w zakresie odnoszącym się do podstaw wykluczenia wskazanych w art. 108 ust. 1 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3A2B078D" w14:textId="66D948F2" w:rsidR="00AE77E3" w:rsidRPr="00AE77E3" w:rsidRDefault="00AE77E3" w:rsidP="00AE77E3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>Oświadczam, że informacje zawarte w oświadczeniu, o którym mowa w art. 125 ust. 1 ustawy PZP w zakresie odnoszącym się do podstaw wykluczenia wskazanych w art. 10</w:t>
      </w:r>
      <w:r>
        <w:rPr>
          <w:sz w:val="24"/>
          <w:szCs w:val="24"/>
        </w:rPr>
        <w:t>9</w:t>
      </w:r>
      <w:r w:rsidRPr="0025746B">
        <w:rPr>
          <w:sz w:val="24"/>
          <w:szCs w:val="24"/>
        </w:rPr>
        <w:t xml:space="preserve"> ust. 1 </w:t>
      </w:r>
      <w:r>
        <w:rPr>
          <w:sz w:val="24"/>
          <w:szCs w:val="24"/>
        </w:rPr>
        <w:t>pkt 4</w:t>
      </w:r>
      <w:r w:rsidR="00DB33E3">
        <w:rPr>
          <w:sz w:val="24"/>
          <w:szCs w:val="24"/>
        </w:rPr>
        <w:t xml:space="preserve"> </w:t>
      </w:r>
      <w:r w:rsidRPr="0025746B">
        <w:rPr>
          <w:sz w:val="24"/>
          <w:szCs w:val="24"/>
        </w:rPr>
        <w:t xml:space="preserve">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69C1A0D3" w14:textId="427A806C" w:rsidR="009D57B9" w:rsidRPr="009D57B9" w:rsidRDefault="009D57B9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9D57B9">
        <w:rPr>
          <w:sz w:val="24"/>
          <w:szCs w:val="24"/>
        </w:rPr>
        <w:t>Oświadczam, że informacje zawarte w oświadczeniu, o którym mowa w art. 125 ust. 1 ustawy PZP w zakresie odnoszącym się do podstaw wykluczenia z art. 7 ust. 1 ustawy o szczególnych rozwiązaniach</w:t>
      </w:r>
      <w:r w:rsidR="00AE77E3">
        <w:rPr>
          <w:sz w:val="24"/>
          <w:szCs w:val="24"/>
        </w:rPr>
        <w:t xml:space="preserve"> </w:t>
      </w:r>
      <w:r w:rsidRPr="009D57B9">
        <w:rPr>
          <w:sz w:val="24"/>
          <w:szCs w:val="24"/>
        </w:rPr>
        <w:t>w zakresie przeciwdziałania wspieraniu agresji na Ukrainę oraz służących ochronie bezpieczeństwa narodowego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są aktualne.</w:t>
      </w:r>
    </w:p>
    <w:p w14:paraId="33783D65" w14:textId="77777777" w:rsidR="009443AF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F4B3EAC" w14:textId="77777777" w:rsidR="0025746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34B04006" w14:textId="77777777" w:rsidR="0025746B" w:rsidRPr="00D8629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4104C6CB" w14:textId="77777777" w:rsidR="0025746B" w:rsidRPr="00A85615" w:rsidRDefault="0025746B" w:rsidP="00AE77E3">
      <w:pPr>
        <w:jc w:val="center"/>
        <w:rPr>
          <w:b/>
          <w:bCs/>
          <w:color w:val="FF0000"/>
          <w:sz w:val="22"/>
          <w:szCs w:val="22"/>
          <w:u w:val="single"/>
        </w:rPr>
      </w:pPr>
    </w:p>
    <w:p w14:paraId="6CD05685" w14:textId="77777777" w:rsidR="00AE77E3" w:rsidRPr="004D6C73" w:rsidRDefault="00AE77E3" w:rsidP="00AE77E3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4D6C73">
        <w:rPr>
          <w:b/>
          <w:bCs/>
          <w:i/>
          <w:iCs/>
          <w:color w:val="FF0000"/>
          <w:sz w:val="22"/>
          <w:szCs w:val="22"/>
        </w:rPr>
        <w:t>Dokument należy podpisać kwalifikowanym podpisem elektronicznym lub podpisem zaufanym lub podpisem osobistym.</w:t>
      </w:r>
    </w:p>
    <w:p w14:paraId="4F78A818" w14:textId="6ADE3A7E" w:rsidR="002224F2" w:rsidRPr="00D8629B" w:rsidRDefault="002224F2" w:rsidP="00AE77E3">
      <w:pPr>
        <w:jc w:val="center"/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4D6C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4D6C73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4E9" w14:textId="77D2DAE9" w:rsidR="008F1782" w:rsidRPr="00C84720" w:rsidRDefault="00C84720">
    <w:pPr>
      <w:pStyle w:val="Nagwek"/>
      <w:rPr>
        <w:sz w:val="20"/>
        <w:lang w:val="pl-PL"/>
      </w:rPr>
    </w:pPr>
    <w:r w:rsidRPr="00C84720">
      <w:rPr>
        <w:sz w:val="20"/>
        <w:lang w:val="pl-PL"/>
      </w:rPr>
      <w:t>Nr postępowania</w:t>
    </w:r>
    <w:r w:rsidR="0025746B" w:rsidRPr="00C84720">
      <w:rPr>
        <w:sz w:val="20"/>
        <w:lang w:val="pl-PL"/>
      </w:rPr>
      <w:t xml:space="preserve">: </w:t>
    </w:r>
    <w:r w:rsidR="00454679">
      <w:rPr>
        <w:sz w:val="20"/>
        <w:lang w:val="pl-PL"/>
      </w:rPr>
      <w:t>WIWgsp.272.0</w:t>
    </w:r>
    <w:r w:rsidR="004D6C73">
      <w:rPr>
        <w:sz w:val="20"/>
        <w:lang w:val="pl-PL"/>
      </w:rPr>
      <w:t>9</w:t>
    </w:r>
    <w:r w:rsidR="00454679">
      <w:rPr>
        <w:sz w:val="20"/>
        <w:lang w:val="pl-PL"/>
      </w:rPr>
      <w:t xml:space="preserve">.2022        </w:t>
    </w:r>
    <w:r w:rsidR="00AE77E3">
      <w:rPr>
        <w:sz w:val="20"/>
        <w:lang w:val="pl-PL"/>
      </w:rPr>
      <w:t xml:space="preserve">                                                                               </w:t>
    </w:r>
    <w:r w:rsidR="007D2BC8" w:rsidRPr="00C84720">
      <w:rPr>
        <w:sz w:val="20"/>
        <w:lang w:val="pl-PL"/>
      </w:rPr>
      <w:t xml:space="preserve">Załącznik nr </w:t>
    </w:r>
    <w:r w:rsidR="004D6C73">
      <w:rPr>
        <w:sz w:val="20"/>
        <w:lang w:val="pl-PL"/>
      </w:rPr>
      <w:t>4</w:t>
    </w:r>
    <w:r w:rsidR="00864D43" w:rsidRPr="00C84720">
      <w:rPr>
        <w:sz w:val="20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4D6C7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4939"/>
    <w:multiLevelType w:val="hybridMultilevel"/>
    <w:tmpl w:val="907E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65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39977">
    <w:abstractNumId w:val="0"/>
  </w:num>
  <w:num w:numId="3" w16cid:durableId="182276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AF"/>
    <w:rsid w:val="000A2B74"/>
    <w:rsid w:val="000A4374"/>
    <w:rsid w:val="000E7AEA"/>
    <w:rsid w:val="001323A5"/>
    <w:rsid w:val="0020112A"/>
    <w:rsid w:val="002224F2"/>
    <w:rsid w:val="002475F9"/>
    <w:rsid w:val="0025746B"/>
    <w:rsid w:val="002B1B85"/>
    <w:rsid w:val="003C1739"/>
    <w:rsid w:val="004376E2"/>
    <w:rsid w:val="00454679"/>
    <w:rsid w:val="004B0ADD"/>
    <w:rsid w:val="004B1466"/>
    <w:rsid w:val="004D6C73"/>
    <w:rsid w:val="00523F2E"/>
    <w:rsid w:val="005376AE"/>
    <w:rsid w:val="005A621F"/>
    <w:rsid w:val="005B3FE4"/>
    <w:rsid w:val="005D2E7D"/>
    <w:rsid w:val="005E0C0A"/>
    <w:rsid w:val="005F72DF"/>
    <w:rsid w:val="00611B34"/>
    <w:rsid w:val="00686EE9"/>
    <w:rsid w:val="006C7E7B"/>
    <w:rsid w:val="007A3B79"/>
    <w:rsid w:val="007D2BC8"/>
    <w:rsid w:val="00805024"/>
    <w:rsid w:val="00864D43"/>
    <w:rsid w:val="009345F2"/>
    <w:rsid w:val="00936DED"/>
    <w:rsid w:val="009443AF"/>
    <w:rsid w:val="009B6C77"/>
    <w:rsid w:val="009D1686"/>
    <w:rsid w:val="009D57B9"/>
    <w:rsid w:val="009F209D"/>
    <w:rsid w:val="00A01AF6"/>
    <w:rsid w:val="00A416EE"/>
    <w:rsid w:val="00A85615"/>
    <w:rsid w:val="00A85683"/>
    <w:rsid w:val="00A94AAB"/>
    <w:rsid w:val="00AD4EE6"/>
    <w:rsid w:val="00AE77E3"/>
    <w:rsid w:val="00B11B6D"/>
    <w:rsid w:val="00B2715E"/>
    <w:rsid w:val="00B47C5C"/>
    <w:rsid w:val="00B77E64"/>
    <w:rsid w:val="00BA211A"/>
    <w:rsid w:val="00BB3FE0"/>
    <w:rsid w:val="00C32787"/>
    <w:rsid w:val="00C64342"/>
    <w:rsid w:val="00C84720"/>
    <w:rsid w:val="00D8629B"/>
    <w:rsid w:val="00DB33E3"/>
    <w:rsid w:val="00DB6522"/>
    <w:rsid w:val="00DB7B05"/>
    <w:rsid w:val="00E22BE6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3</cp:revision>
  <cp:lastPrinted>2017-10-24T10:30:00Z</cp:lastPrinted>
  <dcterms:created xsi:type="dcterms:W3CDTF">2022-11-17T09:36:00Z</dcterms:created>
  <dcterms:modified xsi:type="dcterms:W3CDTF">2022-11-17T09:36:00Z</dcterms:modified>
</cp:coreProperties>
</file>